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0" w:rsidRPr="004F1721" w:rsidRDefault="00243E00" w:rsidP="00243E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Clubs Presentations</w:t>
      </w:r>
    </w:p>
    <w:p w:rsidR="00243E00" w:rsidRPr="004F1721" w:rsidRDefault="00243E00" w:rsidP="00243E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ENG1D1</w:t>
      </w:r>
    </w:p>
    <w:p w:rsidR="00243E00" w:rsidRPr="004F1721" w:rsidRDefault="00243E00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E00" w:rsidRDefault="00243E00" w:rsidP="00243E0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3E00">
        <w:rPr>
          <w:rFonts w:ascii="Times New Roman" w:hAnsi="Times New Roman" w:cs="Times New Roman"/>
          <w:b/>
          <w:sz w:val="24"/>
          <w:szCs w:val="24"/>
        </w:rPr>
        <w:t>Task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As a group, you will create a Google-slides or Prezi presentation showing the relationship between the narrative elements (plot, conflict, character, setting, and POV) and a universal idea—a theme statement. </w:t>
      </w:r>
    </w:p>
    <w:p w:rsidR="00243E00" w:rsidRDefault="00243E00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E00" w:rsidRDefault="00243E00" w:rsidP="00243E0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43E00">
        <w:rPr>
          <w:rFonts w:ascii="Times New Roman" w:hAnsi="Times New Roman" w:cs="Times New Roman"/>
          <w:b/>
          <w:sz w:val="24"/>
          <w:szCs w:val="24"/>
        </w:rPr>
        <w:t>Evaluation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you will be evaluated on TWO components: your presentation skills </w:t>
      </w:r>
      <w:r w:rsidRPr="00243E00"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quality of your Slide/Prezi</w:t>
      </w:r>
      <w:r w:rsidR="001B28E2">
        <w:rPr>
          <w:rFonts w:ascii="Times New Roman" w:hAnsi="Times New Roman" w:cs="Times New Roman"/>
          <w:sz w:val="24"/>
          <w:szCs w:val="24"/>
        </w:rPr>
        <w:t>.</w:t>
      </w:r>
    </w:p>
    <w:p w:rsidR="00243E00" w:rsidRDefault="00243E00" w:rsidP="00243E0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E65F03">
        <w:rPr>
          <w:rFonts w:ascii="Times New Roman" w:hAnsi="Times New Roman" w:cs="Times New Roman"/>
          <w:i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>: quality of theme statement, eye contact, body language, volume, pace, memorization (cue-cards are allowed)</w:t>
      </w:r>
    </w:p>
    <w:p w:rsidR="00243E00" w:rsidRDefault="00243E00" w:rsidP="00243E0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E65F03">
        <w:rPr>
          <w:rFonts w:ascii="Times New Roman" w:hAnsi="Times New Roman" w:cs="Times New Roman"/>
          <w:i/>
          <w:sz w:val="24"/>
          <w:szCs w:val="24"/>
        </w:rPr>
        <w:t>Quality of media</w:t>
      </w:r>
      <w:r>
        <w:rPr>
          <w:rFonts w:ascii="Times New Roman" w:hAnsi="Times New Roman" w:cs="Times New Roman"/>
          <w:sz w:val="24"/>
          <w:szCs w:val="24"/>
        </w:rPr>
        <w:t xml:space="preserve">: clear, clean slides, use of colour, no grammar or spelling errors on slides, </w:t>
      </w:r>
    </w:p>
    <w:p w:rsidR="00243E00" w:rsidRDefault="00243E00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E00" w:rsidRPr="00C34B97" w:rsidRDefault="00243E00" w:rsidP="00243E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4B97">
        <w:rPr>
          <w:rFonts w:ascii="Times New Roman" w:hAnsi="Times New Roman" w:cs="Times New Roman"/>
          <w:b/>
          <w:sz w:val="24"/>
          <w:szCs w:val="24"/>
        </w:rPr>
        <w:t xml:space="preserve">THERE IS A LOT OF INFORMATION ONLINE. IF THERE IS </w:t>
      </w:r>
      <w:r>
        <w:rPr>
          <w:rFonts w:ascii="Times New Roman" w:hAnsi="Times New Roman" w:cs="Times New Roman"/>
          <w:b/>
          <w:sz w:val="24"/>
          <w:szCs w:val="24"/>
        </w:rPr>
        <w:t>ANY INDICATION YOU COPIED INFORM</w:t>
      </w:r>
      <w:r w:rsidRPr="00C34B97">
        <w:rPr>
          <w:rFonts w:ascii="Times New Roman" w:hAnsi="Times New Roman" w:cs="Times New Roman"/>
          <w:b/>
          <w:sz w:val="24"/>
          <w:szCs w:val="24"/>
        </w:rPr>
        <w:t>ATION FROM THE INTERNET, YOU WILL RECEIVE A GRADE OF 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3E00" w:rsidRDefault="00243E00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E00" w:rsidRDefault="00243E00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3E00">
        <w:rPr>
          <w:rFonts w:ascii="Times New Roman" w:hAnsi="Times New Roman" w:cs="Times New Roman"/>
          <w:b/>
          <w:sz w:val="24"/>
          <w:szCs w:val="24"/>
        </w:rPr>
        <w:t>Steps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3E00" w:rsidRDefault="00243E00" w:rsidP="00243E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a concept from the narrative elements (we did this in December). Ensure all members in the group have a topic AND ensure all 6 narrative elements are accounted for.</w:t>
      </w:r>
    </w:p>
    <w:p w:rsidR="00243E00" w:rsidRDefault="00243E00" w:rsidP="00243E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theme statement (1 member)</w:t>
      </w:r>
      <w:r w:rsidR="001B28E2">
        <w:rPr>
          <w:rFonts w:ascii="Times New Roman" w:hAnsi="Times New Roman" w:cs="Times New Roman"/>
          <w:sz w:val="24"/>
          <w:szCs w:val="24"/>
        </w:rPr>
        <w:t>.</w:t>
      </w:r>
    </w:p>
    <w:p w:rsidR="001B28E2" w:rsidRDefault="00243E00" w:rsidP="00243E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Proceed to explain how the other narrative elements help readers arrive at your chosen theme statement (i.e. how does plot connect to the </w:t>
      </w:r>
      <w:r w:rsidR="001B28E2">
        <w:rPr>
          <w:rFonts w:ascii="Times New Roman" w:hAnsi="Times New Roman" w:cs="Times New Roman"/>
          <w:sz w:val="24"/>
          <w:szCs w:val="24"/>
        </w:rPr>
        <w:t>theme statement, how does setting connect to the theme statement, etc.).</w:t>
      </w:r>
    </w:p>
    <w:p w:rsidR="00243E00" w:rsidRDefault="001B28E2" w:rsidP="00243E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how to best present/organize your presentation: Slides or Prezi?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00" w:rsidRDefault="00243E00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E00" w:rsidRDefault="00243E00" w:rsidP="00243E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3E00">
        <w:rPr>
          <w:rFonts w:ascii="Times New Roman" w:hAnsi="Times New Roman" w:cs="Times New Roman"/>
          <w:b/>
          <w:sz w:val="24"/>
          <w:szCs w:val="24"/>
        </w:rPr>
        <w:t>Slides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3E00" w:rsidRDefault="00243E00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B97">
        <w:rPr>
          <w:rFonts w:ascii="Times New Roman" w:hAnsi="Times New Roman" w:cs="Times New Roman"/>
          <w:sz w:val="24"/>
          <w:szCs w:val="24"/>
        </w:rPr>
        <w:t xml:space="preserve">1. </w:t>
      </w:r>
      <w:r w:rsidRPr="00C34B97">
        <w:rPr>
          <w:rFonts w:ascii="Times New Roman" w:hAnsi="Times New Roman" w:cs="Times New Roman"/>
          <w:i/>
          <w:sz w:val="24"/>
          <w:szCs w:val="24"/>
        </w:rPr>
        <w:t>Intro slide</w:t>
      </w:r>
      <w:r>
        <w:rPr>
          <w:rFonts w:ascii="Times New Roman" w:hAnsi="Times New Roman" w:cs="Times New Roman"/>
          <w:sz w:val="24"/>
          <w:szCs w:val="24"/>
        </w:rPr>
        <w:t>: should have your name</w:t>
      </w:r>
      <w:r w:rsidR="001B28E2">
        <w:rPr>
          <w:rFonts w:ascii="Times New Roman" w:hAnsi="Times New Roman" w:cs="Times New Roman"/>
          <w:sz w:val="24"/>
          <w:szCs w:val="24"/>
        </w:rPr>
        <w:t>s, the book title, the author’s name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2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B28E2">
        <w:rPr>
          <w:rFonts w:ascii="Times New Roman" w:hAnsi="Times New Roman" w:cs="Times New Roman"/>
          <w:sz w:val="24"/>
          <w:szCs w:val="24"/>
        </w:rPr>
        <w:t>a captivating image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E00" w:rsidRDefault="00243E00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28E2">
        <w:rPr>
          <w:rFonts w:ascii="Times New Roman" w:hAnsi="Times New Roman" w:cs="Times New Roman"/>
          <w:i/>
          <w:sz w:val="24"/>
          <w:szCs w:val="24"/>
        </w:rPr>
        <w:t>Theme statement</w:t>
      </w:r>
      <w:r w:rsidRPr="00C34B97">
        <w:rPr>
          <w:rFonts w:ascii="Times New Roman" w:hAnsi="Times New Roman" w:cs="Times New Roman"/>
          <w:i/>
          <w:sz w:val="24"/>
          <w:szCs w:val="24"/>
        </w:rPr>
        <w:t xml:space="preserve"> slide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28E2">
        <w:rPr>
          <w:rFonts w:ascii="Times New Roman" w:hAnsi="Times New Roman" w:cs="Times New Roman"/>
          <w:sz w:val="24"/>
          <w:szCs w:val="24"/>
        </w:rPr>
        <w:t>You need to write a proper theme statement for your novel. This is the most IMPORTANT SLIDE as the rest of the slides connect back to this idea.</w:t>
      </w:r>
    </w:p>
    <w:p w:rsidR="001B28E2" w:rsidRPr="001B28E2" w:rsidRDefault="001B28E2" w:rsidP="001B28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 xml:space="preserve">Conflict </w:t>
      </w:r>
      <w:r w:rsidRPr="00977CE2">
        <w:rPr>
          <w:rFonts w:ascii="Times New Roman" w:hAnsi="Times New Roman" w:cs="Times New Roman"/>
          <w:i/>
          <w:sz w:val="24"/>
          <w:szCs w:val="24"/>
        </w:rPr>
        <w:t>slide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discuss the main conflict of the novel and </w:t>
      </w:r>
      <w:r>
        <w:rPr>
          <w:rFonts w:ascii="Times New Roman" w:hAnsi="Times New Roman" w:cs="Times New Roman"/>
          <w:i/>
          <w:sz w:val="24"/>
          <w:szCs w:val="24"/>
        </w:rPr>
        <w:t>explain how it connects</w:t>
      </w:r>
      <w:r>
        <w:rPr>
          <w:rFonts w:ascii="Times New Roman" w:hAnsi="Times New Roman" w:cs="Times New Roman"/>
          <w:sz w:val="24"/>
          <w:szCs w:val="24"/>
        </w:rPr>
        <w:t xml:space="preserve"> to the theme statement.</w:t>
      </w:r>
    </w:p>
    <w:p w:rsidR="001B28E2" w:rsidRPr="001B28E2" w:rsidRDefault="001B28E2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3E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Plot </w:t>
      </w:r>
      <w:r w:rsidR="00243E00">
        <w:rPr>
          <w:rFonts w:ascii="Times New Roman" w:hAnsi="Times New Roman" w:cs="Times New Roman"/>
          <w:i/>
          <w:sz w:val="24"/>
          <w:szCs w:val="24"/>
        </w:rPr>
        <w:t>slide</w:t>
      </w:r>
      <w:r w:rsidR="00243E00">
        <w:rPr>
          <w:rFonts w:ascii="Times New Roman" w:hAnsi="Times New Roman" w:cs="Times New Roman"/>
          <w:sz w:val="24"/>
          <w:szCs w:val="24"/>
        </w:rPr>
        <w:t xml:space="preserve">: </w:t>
      </w:r>
      <w:r w:rsidR="00D1511A">
        <w:rPr>
          <w:rFonts w:ascii="Times New Roman" w:hAnsi="Times New Roman" w:cs="Times New Roman"/>
          <w:sz w:val="24"/>
          <w:szCs w:val="24"/>
        </w:rPr>
        <w:t xml:space="preserve">discuss some key </w:t>
      </w:r>
      <w:r>
        <w:rPr>
          <w:rFonts w:ascii="Times New Roman" w:hAnsi="Times New Roman" w:cs="Times New Roman"/>
          <w:sz w:val="24"/>
          <w:szCs w:val="24"/>
        </w:rPr>
        <w:t>plot</w:t>
      </w:r>
      <w:r w:rsidR="00E45C3C">
        <w:rPr>
          <w:rFonts w:ascii="Times New Roman" w:hAnsi="Times New Roman" w:cs="Times New Roman"/>
          <w:sz w:val="24"/>
          <w:szCs w:val="24"/>
        </w:rPr>
        <w:t>-</w:t>
      </w:r>
      <w:r w:rsidR="00D1511A">
        <w:rPr>
          <w:rFonts w:ascii="Times New Roman" w:hAnsi="Times New Roman" w:cs="Times New Roman"/>
          <w:sz w:val="24"/>
          <w:szCs w:val="24"/>
        </w:rPr>
        <w:t xml:space="preserve">points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1511A">
        <w:rPr>
          <w:rFonts w:ascii="Times New Roman" w:hAnsi="Times New Roman" w:cs="Times New Roman"/>
          <w:i/>
          <w:sz w:val="24"/>
          <w:szCs w:val="24"/>
        </w:rPr>
        <w:t xml:space="preserve">explain how they connect </w:t>
      </w:r>
      <w:r>
        <w:rPr>
          <w:rFonts w:ascii="Times New Roman" w:hAnsi="Times New Roman" w:cs="Times New Roman"/>
          <w:sz w:val="24"/>
          <w:szCs w:val="24"/>
        </w:rPr>
        <w:t>to the theme statement</w:t>
      </w:r>
      <w:r w:rsidR="00D1511A">
        <w:rPr>
          <w:rFonts w:ascii="Times New Roman" w:hAnsi="Times New Roman" w:cs="Times New Roman"/>
          <w:sz w:val="24"/>
          <w:szCs w:val="24"/>
        </w:rPr>
        <w:t>.</w:t>
      </w:r>
    </w:p>
    <w:p w:rsidR="001B28E2" w:rsidRPr="00D1511A" w:rsidRDefault="001B28E2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>Character slide:</w:t>
      </w:r>
      <w:r w:rsidR="00D151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1A">
        <w:rPr>
          <w:rFonts w:ascii="Times New Roman" w:hAnsi="Times New Roman" w:cs="Times New Roman"/>
          <w:sz w:val="24"/>
          <w:szCs w:val="24"/>
        </w:rPr>
        <w:t xml:space="preserve">describe the main characters and </w:t>
      </w:r>
      <w:r w:rsidR="00D1511A" w:rsidRPr="00D1511A">
        <w:rPr>
          <w:rFonts w:ascii="Times New Roman" w:hAnsi="Times New Roman" w:cs="Times New Roman"/>
          <w:i/>
          <w:sz w:val="24"/>
          <w:szCs w:val="24"/>
        </w:rPr>
        <w:t>e</w:t>
      </w:r>
      <w:r w:rsidR="00D1511A">
        <w:rPr>
          <w:rFonts w:ascii="Times New Roman" w:hAnsi="Times New Roman" w:cs="Times New Roman"/>
          <w:i/>
          <w:sz w:val="24"/>
          <w:szCs w:val="24"/>
        </w:rPr>
        <w:t>x</w:t>
      </w:r>
      <w:r w:rsidR="00D1511A" w:rsidRPr="00D1511A">
        <w:rPr>
          <w:rFonts w:ascii="Times New Roman" w:hAnsi="Times New Roman" w:cs="Times New Roman"/>
          <w:i/>
          <w:sz w:val="24"/>
          <w:szCs w:val="24"/>
        </w:rPr>
        <w:t xml:space="preserve">plain how they connect </w:t>
      </w:r>
      <w:r w:rsidR="00D1511A">
        <w:rPr>
          <w:rFonts w:ascii="Times New Roman" w:hAnsi="Times New Roman" w:cs="Times New Roman"/>
          <w:sz w:val="24"/>
          <w:szCs w:val="24"/>
        </w:rPr>
        <w:t>to the theme statement.</w:t>
      </w:r>
    </w:p>
    <w:p w:rsidR="001B28E2" w:rsidRPr="00D1511A" w:rsidRDefault="001B28E2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B28E2">
        <w:rPr>
          <w:rFonts w:ascii="Times New Roman" w:hAnsi="Times New Roman" w:cs="Times New Roman"/>
          <w:i/>
          <w:sz w:val="24"/>
          <w:szCs w:val="24"/>
        </w:rPr>
        <w:t>Setting slide</w:t>
      </w:r>
      <w:r w:rsidR="00D1511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1511A">
        <w:rPr>
          <w:rFonts w:ascii="Times New Roman" w:hAnsi="Times New Roman" w:cs="Times New Roman"/>
          <w:sz w:val="24"/>
          <w:szCs w:val="24"/>
        </w:rPr>
        <w:t xml:space="preserve">describe the setting and </w:t>
      </w:r>
      <w:r w:rsidR="00D1511A" w:rsidRPr="00D1511A">
        <w:rPr>
          <w:rFonts w:ascii="Times New Roman" w:hAnsi="Times New Roman" w:cs="Times New Roman"/>
          <w:i/>
          <w:sz w:val="24"/>
          <w:szCs w:val="24"/>
        </w:rPr>
        <w:t>explain how it connects</w:t>
      </w:r>
      <w:r w:rsidR="00D1511A">
        <w:rPr>
          <w:rFonts w:ascii="Times New Roman" w:hAnsi="Times New Roman" w:cs="Times New Roman"/>
          <w:sz w:val="24"/>
          <w:szCs w:val="24"/>
        </w:rPr>
        <w:t xml:space="preserve"> to the theme statement.</w:t>
      </w:r>
    </w:p>
    <w:p w:rsidR="001B28E2" w:rsidRPr="00D1511A" w:rsidRDefault="001B28E2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B28E2">
        <w:rPr>
          <w:rFonts w:ascii="Times New Roman" w:hAnsi="Times New Roman" w:cs="Times New Roman"/>
          <w:i/>
          <w:sz w:val="24"/>
          <w:szCs w:val="24"/>
        </w:rPr>
        <w:t>POV slide</w:t>
      </w:r>
      <w:r w:rsidR="00D1511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1511A">
        <w:rPr>
          <w:rFonts w:ascii="Times New Roman" w:hAnsi="Times New Roman" w:cs="Times New Roman"/>
          <w:sz w:val="24"/>
          <w:szCs w:val="24"/>
        </w:rPr>
        <w:t xml:space="preserve">discuss the POV and </w:t>
      </w:r>
      <w:r w:rsidR="00D1511A">
        <w:rPr>
          <w:rFonts w:ascii="Times New Roman" w:hAnsi="Times New Roman" w:cs="Times New Roman"/>
          <w:i/>
          <w:sz w:val="24"/>
          <w:szCs w:val="24"/>
        </w:rPr>
        <w:t>explain how it connects</w:t>
      </w:r>
      <w:r w:rsidR="00D1511A">
        <w:rPr>
          <w:rFonts w:ascii="Times New Roman" w:hAnsi="Times New Roman" w:cs="Times New Roman"/>
          <w:sz w:val="24"/>
          <w:szCs w:val="24"/>
        </w:rPr>
        <w:t xml:space="preserve"> to the theme statement.</w:t>
      </w:r>
    </w:p>
    <w:p w:rsidR="00243E00" w:rsidRDefault="00716375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43E00">
        <w:rPr>
          <w:rFonts w:ascii="Times New Roman" w:hAnsi="Times New Roman" w:cs="Times New Roman"/>
          <w:sz w:val="24"/>
          <w:szCs w:val="24"/>
        </w:rPr>
        <w:t xml:space="preserve">. </w:t>
      </w:r>
      <w:r w:rsidR="00243E00">
        <w:rPr>
          <w:rFonts w:ascii="Times New Roman" w:hAnsi="Times New Roman" w:cs="Times New Roman"/>
          <w:i/>
          <w:sz w:val="24"/>
          <w:szCs w:val="24"/>
        </w:rPr>
        <w:t>Closing slide:</w:t>
      </w:r>
      <w:r w:rsidR="001B28E2">
        <w:rPr>
          <w:rFonts w:ascii="Times New Roman" w:hAnsi="Times New Roman" w:cs="Times New Roman"/>
          <w:sz w:val="24"/>
          <w:szCs w:val="24"/>
        </w:rPr>
        <w:t xml:space="preserve"> Final thoughts, or a powerful quotation from your novel, or thank you for listening and then you wrap up. </w:t>
      </w:r>
    </w:p>
    <w:p w:rsidR="001B28E2" w:rsidRDefault="001B28E2" w:rsidP="00243E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3E00" w:rsidRDefault="00243E00" w:rsidP="00243E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3E00">
        <w:rPr>
          <w:rFonts w:ascii="Times New Roman" w:hAnsi="Times New Roman" w:cs="Times New Roman"/>
          <w:b/>
          <w:sz w:val="24"/>
          <w:szCs w:val="24"/>
        </w:rPr>
        <w:t>Tips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3E00" w:rsidRPr="00057748" w:rsidRDefault="00243E00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</w:t>
      </w:r>
      <w:r w:rsidRPr="00057748">
        <w:rPr>
          <w:rFonts w:ascii="Times New Roman" w:hAnsi="Times New Roman" w:cs="Times New Roman"/>
          <w:sz w:val="24"/>
          <w:szCs w:val="24"/>
        </w:rPr>
        <w:t>eep your slides clean and clear. Don’t jam them f</w:t>
      </w:r>
      <w:r>
        <w:rPr>
          <w:rFonts w:ascii="Times New Roman" w:hAnsi="Times New Roman" w:cs="Times New Roman"/>
          <w:sz w:val="24"/>
          <w:szCs w:val="24"/>
        </w:rPr>
        <w:t xml:space="preserve">ull of information. Use bullet points </w:t>
      </w:r>
      <w:r w:rsidRPr="00057748">
        <w:rPr>
          <w:rFonts w:ascii="Times New Roman" w:hAnsi="Times New Roman" w:cs="Times New Roman"/>
          <w:sz w:val="24"/>
          <w:szCs w:val="24"/>
        </w:rPr>
        <w:t xml:space="preserve">and then use your </w:t>
      </w:r>
      <w:r>
        <w:rPr>
          <w:rFonts w:ascii="Times New Roman" w:hAnsi="Times New Roman" w:cs="Times New Roman"/>
          <w:sz w:val="24"/>
          <w:szCs w:val="24"/>
        </w:rPr>
        <w:t xml:space="preserve">memory and </w:t>
      </w:r>
      <w:r w:rsidRPr="00057748">
        <w:rPr>
          <w:rFonts w:ascii="Times New Roman" w:hAnsi="Times New Roman" w:cs="Times New Roman"/>
          <w:sz w:val="24"/>
          <w:szCs w:val="24"/>
        </w:rPr>
        <w:t>cue-cards to deliver the information.</w:t>
      </w:r>
    </w:p>
    <w:p w:rsidR="00243E00" w:rsidRDefault="00243E00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7748">
        <w:rPr>
          <w:rFonts w:ascii="Times New Roman" w:hAnsi="Times New Roman" w:cs="Times New Roman"/>
          <w:sz w:val="24"/>
          <w:szCs w:val="24"/>
        </w:rPr>
        <w:t xml:space="preserve">2. Make sure we can see and read the slides; use contrasting </w:t>
      </w:r>
      <w:r>
        <w:rPr>
          <w:rFonts w:ascii="Times New Roman" w:hAnsi="Times New Roman" w:cs="Times New Roman"/>
          <w:sz w:val="24"/>
          <w:szCs w:val="24"/>
        </w:rPr>
        <w:t>colours and a large enough font size,</w:t>
      </w:r>
      <w:r w:rsidRPr="00057748">
        <w:rPr>
          <w:rFonts w:ascii="Times New Roman" w:hAnsi="Times New Roman" w:cs="Times New Roman"/>
          <w:sz w:val="24"/>
          <w:szCs w:val="24"/>
        </w:rPr>
        <w:t xml:space="preserve"> but keep things simple.</w:t>
      </w:r>
      <w:r w:rsidR="00D1511A">
        <w:rPr>
          <w:rFonts w:ascii="Times New Roman" w:hAnsi="Times New Roman" w:cs="Times New Roman"/>
          <w:sz w:val="24"/>
          <w:szCs w:val="24"/>
        </w:rPr>
        <w:t xml:space="preserve"> ALSO, test it out on the projector prior to your presentation. Sometimes, what looks awesome on a computer screen doesn’t look that great on the projector.</w:t>
      </w:r>
    </w:p>
    <w:p w:rsidR="00D1511A" w:rsidRPr="00057748" w:rsidRDefault="00D1511A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MAKE SURE your slides have EXAMPLES or better yet QUOTATIONS</w:t>
      </w:r>
    </w:p>
    <w:p w:rsidR="00243E00" w:rsidRDefault="00D1511A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3E00" w:rsidRPr="00057748">
        <w:rPr>
          <w:rFonts w:ascii="Times New Roman" w:hAnsi="Times New Roman" w:cs="Times New Roman"/>
          <w:sz w:val="24"/>
          <w:szCs w:val="24"/>
        </w:rPr>
        <w:t>. The best way to ace this is t</w:t>
      </w:r>
      <w:r>
        <w:rPr>
          <w:rFonts w:ascii="Times New Roman" w:hAnsi="Times New Roman" w:cs="Times New Roman"/>
          <w:sz w:val="24"/>
          <w:szCs w:val="24"/>
        </w:rPr>
        <w:t xml:space="preserve">o: REHEARSE, REHEARSE, </w:t>
      </w:r>
      <w:proofErr w:type="gramStart"/>
      <w:r>
        <w:rPr>
          <w:rFonts w:ascii="Times New Roman" w:hAnsi="Times New Roman" w:cs="Times New Roman"/>
          <w:sz w:val="24"/>
          <w:szCs w:val="24"/>
        </w:rPr>
        <w:t>REHEARSE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3E00">
        <w:rPr>
          <w:rFonts w:ascii="Times New Roman" w:hAnsi="Times New Roman" w:cs="Times New Roman"/>
          <w:sz w:val="24"/>
          <w:szCs w:val="24"/>
        </w:rPr>
        <w:t>Yo</w:t>
      </w:r>
      <w:r w:rsidR="00243E00" w:rsidRPr="00057748">
        <w:rPr>
          <w:rFonts w:ascii="Times New Roman" w:hAnsi="Times New Roman" w:cs="Times New Roman"/>
          <w:sz w:val="24"/>
          <w:szCs w:val="24"/>
        </w:rPr>
        <w:t>u should know your material before your present</w:t>
      </w:r>
      <w:r w:rsidR="00243E00">
        <w:rPr>
          <w:rFonts w:ascii="Times New Roman" w:hAnsi="Times New Roman" w:cs="Times New Roman"/>
          <w:sz w:val="24"/>
          <w:szCs w:val="24"/>
        </w:rPr>
        <w:t>; y</w:t>
      </w:r>
      <w:r w:rsidR="00243E00" w:rsidRPr="00057748">
        <w:rPr>
          <w:rFonts w:ascii="Times New Roman" w:hAnsi="Times New Roman" w:cs="Times New Roman"/>
          <w:sz w:val="24"/>
          <w:szCs w:val="24"/>
        </w:rPr>
        <w:t>our cue-cards are ju</w:t>
      </w:r>
      <w:r w:rsidR="00243E00">
        <w:rPr>
          <w:rFonts w:ascii="Times New Roman" w:hAnsi="Times New Roman" w:cs="Times New Roman"/>
          <w:sz w:val="24"/>
          <w:szCs w:val="24"/>
        </w:rPr>
        <w:t xml:space="preserve">st in </w:t>
      </w:r>
      <w:r w:rsidR="00E45C3C">
        <w:rPr>
          <w:rFonts w:ascii="Times New Roman" w:hAnsi="Times New Roman" w:cs="Times New Roman"/>
          <w:sz w:val="24"/>
          <w:szCs w:val="24"/>
        </w:rPr>
        <w:t>case you forget a minor detail. Don’t rush or read the pres.</w:t>
      </w:r>
    </w:p>
    <w:p w:rsidR="00D1511A" w:rsidRDefault="00D1511A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3E00">
        <w:rPr>
          <w:rFonts w:ascii="Times New Roman" w:hAnsi="Times New Roman" w:cs="Times New Roman"/>
          <w:sz w:val="24"/>
          <w:szCs w:val="24"/>
        </w:rPr>
        <w:t>. HAVE FUN. If you’re enthusiastic about your work, it will show and increase your confidence, an</w:t>
      </w:r>
      <w:r>
        <w:rPr>
          <w:rFonts w:ascii="Times New Roman" w:hAnsi="Times New Roman" w:cs="Times New Roman"/>
          <w:sz w:val="24"/>
          <w:szCs w:val="24"/>
        </w:rPr>
        <w:t>d confidence is always powerful</w:t>
      </w:r>
      <w:r w:rsidR="00243E00">
        <w:rPr>
          <w:rFonts w:ascii="Times New Roman" w:hAnsi="Times New Roman" w:cs="Times New Roman"/>
          <w:sz w:val="24"/>
          <w:szCs w:val="24"/>
        </w:rPr>
        <w:t>.</w:t>
      </w:r>
    </w:p>
    <w:p w:rsidR="001B28E2" w:rsidRPr="000F0CD3" w:rsidRDefault="001B28E2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BOOK CLUB PRES.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923"/>
        <w:gridCol w:w="1957"/>
        <w:gridCol w:w="1958"/>
        <w:gridCol w:w="1958"/>
        <w:gridCol w:w="1958"/>
      </w:tblGrid>
      <w:tr w:rsidR="00E45C3C" w:rsidRPr="000F0CD3" w:rsidTr="00E45C3C">
        <w:tc>
          <w:tcPr>
            <w:tcW w:w="1704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923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957" w:type="dxa"/>
          </w:tcPr>
          <w:p w:rsidR="00E45C3C" w:rsidRPr="00F53A0E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A0E">
              <w:rPr>
                <w:rFonts w:ascii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1958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1958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1958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E45C3C" w:rsidRPr="000F0CD3" w:rsidTr="00E45C3C">
        <w:tc>
          <w:tcPr>
            <w:tcW w:w="1704" w:type="dxa"/>
          </w:tcPr>
          <w:p w:rsidR="00E45C3C" w:rsidRPr="00E45C3C" w:rsidRDefault="00E45C3C" w:rsidP="00F56D8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T/I </w:t>
            </w:r>
          </w:p>
          <w:p w:rsidR="00F53A0E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Info., theme statement, connections</w:t>
            </w:r>
            <w:r w:rsidR="00F53A0E">
              <w:rPr>
                <w:rFonts w:ascii="Times New Roman" w:hAnsi="Times New Roman" w:cs="Times New Roman"/>
                <w:sz w:val="24"/>
                <w:szCs w:val="24"/>
              </w:rPr>
              <w:t>, evidence</w:t>
            </w:r>
          </w:p>
          <w:p w:rsidR="00E45C3C" w:rsidRPr="000F0CD3" w:rsidRDefault="00F53A0E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(Oral comm. </w:t>
            </w:r>
            <w:r w:rsidR="00E45C3C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923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/10</w:t>
            </w:r>
          </w:p>
        </w:tc>
        <w:tc>
          <w:tcPr>
            <w:tcW w:w="1957" w:type="dxa"/>
          </w:tcPr>
          <w:p w:rsidR="00E45C3C" w:rsidRPr="00F53A0E" w:rsidRDefault="00E45C3C" w:rsidP="00E45C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A0E">
              <w:rPr>
                <w:rFonts w:ascii="Times New Roman" w:hAnsi="Times New Roman" w:cs="Times New Roman"/>
                <w:sz w:val="24"/>
                <w:szCs w:val="24"/>
              </w:rPr>
              <w:t>Theme statement is insightful and extremely accurate. Connections are excellent and have substantial textual support.</w:t>
            </w:r>
          </w:p>
        </w:tc>
        <w:tc>
          <w:tcPr>
            <w:tcW w:w="1958" w:type="dxa"/>
          </w:tcPr>
          <w:p w:rsidR="00E45C3C" w:rsidRPr="000F0CD3" w:rsidRDefault="00F53A0E" w:rsidP="00E45C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E45C3C">
              <w:rPr>
                <w:rFonts w:ascii="Times New Roman" w:hAnsi="Times New Roman" w:cs="Times New Roman"/>
                <w:sz w:val="24"/>
                <w:szCs w:val="24"/>
              </w:rPr>
              <w:t>statement is good. Connections are sound and have good textual support.</w:t>
            </w:r>
          </w:p>
        </w:tc>
        <w:tc>
          <w:tcPr>
            <w:tcW w:w="1958" w:type="dxa"/>
          </w:tcPr>
          <w:p w:rsidR="00E45C3C" w:rsidRPr="000F0CD3" w:rsidRDefault="00E45C3C" w:rsidP="00E45C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Theme statement is somewhat 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al. Connections are somewhat supported.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E45C3C" w:rsidRPr="000F0CD3" w:rsidRDefault="00F53A0E" w:rsidP="00E45C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45C3C">
              <w:rPr>
                <w:rFonts w:ascii="Times New Roman" w:hAnsi="Times New Roman" w:cs="Times New Roman"/>
                <w:sz w:val="24"/>
                <w:szCs w:val="24"/>
              </w:rPr>
              <w:t>heme</w:t>
            </w:r>
            <w:r w:rsidR="00E45C3C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 is </w:t>
            </w:r>
            <w:r w:rsidR="00E45C3C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limited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its </w:t>
            </w:r>
            <w:r w:rsidR="00E45C3C" w:rsidRPr="000F0CD3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accuracy. Limited connections and textual evidence.</w:t>
            </w:r>
            <w:r w:rsidR="00E45C3C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C3C" w:rsidRPr="000F0CD3" w:rsidTr="00E45C3C">
        <w:trPr>
          <w:cantSplit/>
          <w:trHeight w:val="1596"/>
        </w:trPr>
        <w:tc>
          <w:tcPr>
            <w:tcW w:w="1704" w:type="dxa"/>
            <w:vMerge w:val="restart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Comm.</w:t>
            </w: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Pacing, voice, body language, and eye contact.</w:t>
            </w: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(Oral comm. mark)</w:t>
            </w: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Media presentation (Media mark)</w:t>
            </w:r>
          </w:p>
        </w:tc>
        <w:tc>
          <w:tcPr>
            <w:tcW w:w="923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/20</w:t>
            </w:r>
          </w:p>
        </w:tc>
        <w:tc>
          <w:tcPr>
            <w:tcW w:w="1957" w:type="dxa"/>
          </w:tcPr>
          <w:p w:rsidR="00E45C3C" w:rsidRPr="00F53A0E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A0E">
              <w:rPr>
                <w:rFonts w:ascii="Times New Roman" w:hAnsi="Times New Roman" w:cs="Times New Roman"/>
                <w:sz w:val="24"/>
                <w:szCs w:val="24"/>
              </w:rPr>
              <w:t xml:space="preserve">Communicates orally with a strong sense of purpose and audience. Voice has a high degree of effectiveness and clarity. Body language indicates a high level of confidence. Makes excellent eye contact with all members of the audience. </w:t>
            </w:r>
          </w:p>
        </w:tc>
        <w:tc>
          <w:tcPr>
            <w:tcW w:w="1958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Communicates orally with a clear sense of purpose and audience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Voice is clear and effective. Body language shows confidence. Makes eye contact with all members of the audience</w:t>
            </w:r>
          </w:p>
        </w:tc>
        <w:tc>
          <w:tcPr>
            <w:tcW w:w="1958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Communicates orally with 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some sense of purpose and audience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Voice has some 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degree of effectiveness and clarity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Body language indicates some confidence. Makes some eye contact with all members of the audience</w:t>
            </w:r>
          </w:p>
        </w:tc>
        <w:tc>
          <w:tcPr>
            <w:tcW w:w="1958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Communicates orally with a limited sense of purpose and audience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Voice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limited in 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effectiveness and clarity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Body language shows limited confidence. Makes limited. eye contact with all members of the audience</w:t>
            </w:r>
          </w:p>
        </w:tc>
      </w:tr>
      <w:tr w:rsidR="00E45C3C" w:rsidRPr="000F0CD3" w:rsidTr="00E45C3C">
        <w:trPr>
          <w:cantSplit/>
          <w:trHeight w:val="1781"/>
        </w:trPr>
        <w:tc>
          <w:tcPr>
            <w:tcW w:w="1704" w:type="dxa"/>
            <w:vMerge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/10</w:t>
            </w:r>
          </w:p>
        </w:tc>
        <w:tc>
          <w:tcPr>
            <w:tcW w:w="1957" w:type="dxa"/>
          </w:tcPr>
          <w:p w:rsidR="00E45C3C" w:rsidRPr="00F53A0E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A0E">
              <w:rPr>
                <w:rFonts w:ascii="Times New Roman" w:hAnsi="Times New Roman" w:cs="Times New Roman"/>
                <w:sz w:val="24"/>
                <w:szCs w:val="24"/>
              </w:rPr>
              <w:t>Presentation demonstrates extensive preparation and org. Use of visual aids is highly effective and creative. Slides use grammar and sentence structure with a high degree of accuracy &amp; effectiveness.</w:t>
            </w:r>
          </w:p>
        </w:tc>
        <w:tc>
          <w:tcPr>
            <w:tcW w:w="1958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Presentation demonstrates considerable preparation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org.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Use of visual aids is effective and creative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Slides use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grammar and sentence structure with considerable accuracy &amp; effectiveness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Presentation demonstrates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ome preparation and org.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Use of visual aids is somewhat effective and creative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Slides use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grammar and sentence structure with some accuracy &amp; effectiveness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E45C3C" w:rsidRPr="000F0CD3" w:rsidRDefault="00E45C3C" w:rsidP="00F5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Presentation demonstrates limited preparation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org.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Use of visual aids is limited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Slides use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grammar and sentence structure with limited accuracy &amp; effectiveness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E00" w:rsidRDefault="00E45C3C" w:rsidP="00E45C3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*a student who does not meet the minimum requirements (level 1) has failed this assignment*</w:t>
      </w:r>
    </w:p>
    <w:p w:rsidR="00E45C3C" w:rsidRDefault="00E45C3C" w:rsidP="00E45C3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F53A0E" w:rsidRPr="00E45C3C" w:rsidRDefault="00F53A0E" w:rsidP="00E45C3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243E00" w:rsidRDefault="00F53A0E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Media mark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Oral Comm. 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/30</w:t>
      </w:r>
    </w:p>
    <w:p w:rsidR="00243E00" w:rsidRDefault="00243E00" w:rsidP="00243E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A0E" w:rsidRDefault="00F53A0E" w:rsidP="00E45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375" w:rsidRPr="00F53A0E" w:rsidRDefault="00F53A0E" w:rsidP="00E45C3C">
      <w:pPr>
        <w:pStyle w:val="NoSpacing"/>
      </w:pPr>
      <w:r w:rsidRPr="00F53A0E">
        <w:rPr>
          <w:rFonts w:ascii="Times New Roman" w:hAnsi="Times New Roman" w:cs="Times New Roman"/>
          <w:sz w:val="24"/>
          <w:szCs w:val="24"/>
        </w:rPr>
        <w:t>COMMENTS:</w:t>
      </w:r>
    </w:p>
    <w:sectPr w:rsidR="009E7375" w:rsidRPr="00F53A0E" w:rsidSect="001B28E2">
      <w:pgSz w:w="12240" w:h="15840"/>
      <w:pgMar w:top="1008" w:right="864" w:bottom="1008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0F7"/>
    <w:multiLevelType w:val="hybridMultilevel"/>
    <w:tmpl w:val="46FA5A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00"/>
    <w:rsid w:val="001B28E2"/>
    <w:rsid w:val="00243E00"/>
    <w:rsid w:val="00716375"/>
    <w:rsid w:val="009E7375"/>
    <w:rsid w:val="00D1511A"/>
    <w:rsid w:val="00E45C3C"/>
    <w:rsid w:val="00F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E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3</cp:revision>
  <cp:lastPrinted>2020-01-07T00:00:00Z</cp:lastPrinted>
  <dcterms:created xsi:type="dcterms:W3CDTF">2020-01-06T23:33:00Z</dcterms:created>
  <dcterms:modified xsi:type="dcterms:W3CDTF">2020-01-08T21:35:00Z</dcterms:modified>
</cp:coreProperties>
</file>